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A9170" w14:textId="77777777" w:rsidR="00E46624" w:rsidRPr="00E46624" w:rsidRDefault="00E46624" w:rsidP="00E46624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46624">
        <w:rPr>
          <w:rFonts w:ascii="Calibri" w:eastAsia="Times New Roman" w:hAnsi="Calibri" w:cs="Calibri"/>
          <w:color w:val="222222"/>
        </w:rPr>
        <w:t>Seoses Ukraina põgenike abistamiseks pakume TÕNK poolt lisaks psühholoogilise abi võimalused ja ajad järgmiselt:</w:t>
      </w:r>
    </w:p>
    <w:p w14:paraId="3D1A42B7" w14:textId="77777777" w:rsidR="00E46624" w:rsidRPr="00E46624" w:rsidRDefault="00E46624" w:rsidP="00E46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222222"/>
          <w:sz w:val="24"/>
          <w:szCs w:val="24"/>
        </w:rPr>
      </w:pPr>
      <w:r w:rsidRPr="00E46624">
        <w:rPr>
          <w:rFonts w:ascii="Calibri" w:eastAsia="Times New Roman" w:hAnsi="Calibri" w:cs="Calibri"/>
          <w:color w:val="222222"/>
        </w:rPr>
        <w:t>Heli Rand – õpetajate ja vanemate nõustamine telefoni teel tel. +372 55577152</w:t>
      </w:r>
    </w:p>
    <w:p w14:paraId="337E35D5" w14:textId="77777777" w:rsidR="00E46624" w:rsidRPr="00E46624" w:rsidRDefault="00E46624" w:rsidP="00E4662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E46624">
        <w:rPr>
          <w:rFonts w:ascii="Calibri" w:eastAsia="Times New Roman" w:hAnsi="Calibri" w:cs="Calibri"/>
          <w:color w:val="222222"/>
        </w:rPr>
        <w:t>11.03 – 11.00 – 13.00</w:t>
      </w:r>
    </w:p>
    <w:p w14:paraId="0BE3ED92" w14:textId="77777777" w:rsidR="00E46624" w:rsidRPr="00E46624" w:rsidRDefault="00E46624" w:rsidP="00E4662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E46624">
        <w:rPr>
          <w:rFonts w:ascii="Calibri" w:eastAsia="Times New Roman" w:hAnsi="Calibri" w:cs="Calibri"/>
          <w:color w:val="222222"/>
        </w:rPr>
        <w:t>17.03 – 9.00 – 11.00</w:t>
      </w:r>
    </w:p>
    <w:p w14:paraId="421DAE90" w14:textId="77777777" w:rsidR="00E46624" w:rsidRPr="00E46624" w:rsidRDefault="00E46624" w:rsidP="00E4662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E46624">
        <w:rPr>
          <w:rFonts w:ascii="Calibri" w:eastAsia="Times New Roman" w:hAnsi="Calibri" w:cs="Calibri"/>
          <w:color w:val="222222"/>
        </w:rPr>
        <w:t>24.03 – 9.00 – 11.00</w:t>
      </w:r>
    </w:p>
    <w:p w14:paraId="07BEB0D1" w14:textId="77777777" w:rsidR="00E46624" w:rsidRPr="00E46624" w:rsidRDefault="00E46624" w:rsidP="00E4662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E46624">
        <w:rPr>
          <w:rFonts w:ascii="Calibri" w:eastAsia="Times New Roman" w:hAnsi="Calibri" w:cs="Calibri"/>
          <w:color w:val="222222"/>
        </w:rPr>
        <w:t>31.03 – 9.00 – 11.00</w:t>
      </w:r>
    </w:p>
    <w:p w14:paraId="399207FC" w14:textId="77777777" w:rsidR="00E46624" w:rsidRPr="00E46624" w:rsidRDefault="00E46624" w:rsidP="00E4662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E46624">
        <w:rPr>
          <w:rFonts w:ascii="Calibri" w:eastAsia="Times New Roman" w:hAnsi="Calibri" w:cs="Calibri"/>
          <w:color w:val="222222"/>
        </w:rPr>
        <w:t>7.04 – 9.00 – 11.00</w:t>
      </w:r>
    </w:p>
    <w:p w14:paraId="32492205" w14:textId="77777777" w:rsidR="00E46624" w:rsidRPr="00E46624" w:rsidRDefault="00E46624" w:rsidP="00E4662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E46624">
        <w:rPr>
          <w:rFonts w:ascii="Calibri" w:eastAsia="Times New Roman" w:hAnsi="Calibri" w:cs="Calibri"/>
          <w:color w:val="222222"/>
        </w:rPr>
        <w:t>14.04 – 9.00 – 11.00</w:t>
      </w:r>
    </w:p>
    <w:p w14:paraId="3AAADAA1" w14:textId="77777777" w:rsidR="00E46624" w:rsidRPr="00E46624" w:rsidRDefault="00E46624" w:rsidP="00E4662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E46624">
        <w:rPr>
          <w:rFonts w:ascii="Calibri" w:eastAsia="Times New Roman" w:hAnsi="Calibri" w:cs="Calibri"/>
          <w:color w:val="222222"/>
        </w:rPr>
        <w:t>21.04 – 9.00 – 11.00</w:t>
      </w:r>
    </w:p>
    <w:p w14:paraId="479230E6" w14:textId="77777777" w:rsidR="00E46624" w:rsidRPr="00E46624" w:rsidRDefault="00E46624" w:rsidP="00E4662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E46624">
        <w:rPr>
          <w:rFonts w:ascii="Calibri" w:eastAsia="Times New Roman" w:hAnsi="Calibri" w:cs="Calibri"/>
          <w:color w:val="222222"/>
        </w:rPr>
        <w:t>28.04 – 9.00 – 11</w:t>
      </w:r>
    </w:p>
    <w:p w14:paraId="4E6ABC4C" w14:textId="77777777" w:rsidR="00E46624" w:rsidRPr="00E46624" w:rsidRDefault="00E46624" w:rsidP="00E466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222222"/>
          <w:sz w:val="24"/>
          <w:szCs w:val="24"/>
        </w:rPr>
      </w:pPr>
      <w:r w:rsidRPr="00E46624">
        <w:rPr>
          <w:rFonts w:ascii="Calibri" w:eastAsia="Times New Roman" w:hAnsi="Calibri" w:cs="Calibri"/>
          <w:color w:val="222222"/>
        </w:rPr>
        <w:t>Ada Kesonen – õpetajate nõustamine ZOOM kaudu (supervisioon, kovisioon ja individuaalne nõustamine)</w:t>
      </w:r>
    </w:p>
    <w:p w14:paraId="6FC69A28" w14:textId="77777777" w:rsidR="00E46624" w:rsidRPr="00E46624" w:rsidRDefault="00E46624" w:rsidP="00E4662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E46624">
        <w:rPr>
          <w:rFonts w:ascii="Calibri" w:eastAsia="Times New Roman" w:hAnsi="Calibri" w:cs="Calibri"/>
          <w:color w:val="222222"/>
        </w:rPr>
        <w:t>15.03 – 13.00 – 15.00</w:t>
      </w:r>
    </w:p>
    <w:p w14:paraId="3114D59C" w14:textId="77777777" w:rsidR="00E46624" w:rsidRPr="00E46624" w:rsidRDefault="00E46624" w:rsidP="00E4662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E46624">
        <w:rPr>
          <w:rFonts w:ascii="Calibri" w:eastAsia="Times New Roman" w:hAnsi="Calibri" w:cs="Calibri"/>
          <w:color w:val="222222"/>
        </w:rPr>
        <w:t>22.03 – HEVKO-de kovisioon 14.00 – 15.30</w:t>
      </w:r>
    </w:p>
    <w:p w14:paraId="07539CDD" w14:textId="77777777" w:rsidR="00E46624" w:rsidRPr="00E46624" w:rsidRDefault="00E46624" w:rsidP="00E4662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E46624">
        <w:rPr>
          <w:rFonts w:ascii="Calibri" w:eastAsia="Times New Roman" w:hAnsi="Calibri" w:cs="Calibri"/>
          <w:color w:val="222222"/>
        </w:rPr>
        <w:t>6.04 – 14.00 – 16.00</w:t>
      </w:r>
    </w:p>
    <w:p w14:paraId="2DB57FEF" w14:textId="77777777" w:rsidR="00E46624" w:rsidRPr="00E46624" w:rsidRDefault="00E46624" w:rsidP="00E4662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E46624">
        <w:rPr>
          <w:rFonts w:ascii="Calibri" w:eastAsia="Times New Roman" w:hAnsi="Calibri" w:cs="Calibri"/>
          <w:color w:val="222222"/>
        </w:rPr>
        <w:t>13.04 – 14.00 – 16.00</w:t>
      </w:r>
    </w:p>
    <w:p w14:paraId="26F9CFC3" w14:textId="77777777" w:rsidR="00E46624" w:rsidRPr="00E46624" w:rsidRDefault="00E46624" w:rsidP="00E4662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E46624">
        <w:rPr>
          <w:rFonts w:ascii="Calibri" w:eastAsia="Times New Roman" w:hAnsi="Calibri" w:cs="Calibri"/>
          <w:color w:val="222222"/>
        </w:rPr>
        <w:t>20.04 – 14.00 – 16.00</w:t>
      </w:r>
    </w:p>
    <w:p w14:paraId="58A440CF" w14:textId="77777777" w:rsidR="00E46624" w:rsidRPr="00E46624" w:rsidRDefault="00E46624" w:rsidP="00E4662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E46624">
        <w:rPr>
          <w:rFonts w:ascii="Calibri" w:eastAsia="Times New Roman" w:hAnsi="Calibri" w:cs="Calibri"/>
          <w:color w:val="222222"/>
        </w:rPr>
        <w:t>Registreerimine e-maili teel </w:t>
      </w:r>
      <w:hyperlink r:id="rId5" w:tgtFrame="_blank" w:history="1">
        <w:r w:rsidRPr="00E46624">
          <w:rPr>
            <w:rFonts w:ascii="Calibri" w:eastAsia="Times New Roman" w:hAnsi="Calibri" w:cs="Calibri"/>
            <w:color w:val="0563C1"/>
            <w:u w:val="single"/>
          </w:rPr>
          <w:t>ada.kesonen@tonkeskus.ee</w:t>
        </w:r>
      </w:hyperlink>
    </w:p>
    <w:p w14:paraId="30571E4A" w14:textId="77777777" w:rsidR="00E46624" w:rsidRPr="00E46624" w:rsidRDefault="00E46624" w:rsidP="00E466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222222"/>
          <w:sz w:val="24"/>
          <w:szCs w:val="24"/>
        </w:rPr>
      </w:pPr>
      <w:r w:rsidRPr="00E46624">
        <w:rPr>
          <w:rFonts w:ascii="Calibri" w:eastAsia="Times New Roman" w:hAnsi="Calibri" w:cs="Calibri"/>
          <w:color w:val="222222"/>
        </w:rPr>
        <w:t>Kärt Käesel – õpetajad, lapsevanemad, õpilased. Juhtumi arutelu, võimalus tegeleda kooliõpilasega esmatasandil.</w:t>
      </w:r>
    </w:p>
    <w:p w14:paraId="1931D59A" w14:textId="77777777" w:rsidR="00E46624" w:rsidRPr="00E46624" w:rsidRDefault="00E46624" w:rsidP="00E4662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E46624">
        <w:rPr>
          <w:rFonts w:ascii="Calibri" w:eastAsia="Times New Roman" w:hAnsi="Calibri" w:cs="Calibri"/>
          <w:color w:val="222222"/>
        </w:rPr>
        <w:t>Esmaspäeviti 9.00 – 18.00</w:t>
      </w:r>
    </w:p>
    <w:p w14:paraId="27DC2AD2" w14:textId="77777777" w:rsidR="00E46624" w:rsidRPr="00E46624" w:rsidRDefault="00E46624" w:rsidP="00E4662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E46624">
        <w:rPr>
          <w:rFonts w:ascii="Calibri" w:eastAsia="Times New Roman" w:hAnsi="Calibri" w:cs="Calibri"/>
          <w:color w:val="222222"/>
        </w:rPr>
        <w:t>Koolide ja lasteaedade õpetajatele kriisinõustamine ja juhtumi arutelu.</w:t>
      </w:r>
    </w:p>
    <w:p w14:paraId="446384C5" w14:textId="77777777" w:rsidR="00E46624" w:rsidRPr="00E46624" w:rsidRDefault="00E46624" w:rsidP="00E46624">
      <w:pPr>
        <w:shd w:val="clear" w:color="auto" w:fill="FFFFFF"/>
        <w:spacing w:before="100" w:beforeAutospacing="1" w:after="165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E46624">
        <w:rPr>
          <w:rFonts w:ascii="Calibri" w:eastAsia="Times New Roman" w:hAnsi="Calibri" w:cs="Calibri"/>
          <w:color w:val="222222"/>
        </w:rPr>
        <w:t>Registreerimine TÕNK kodulehe kaudu </w:t>
      </w:r>
      <w:hyperlink r:id="rId6" w:tgtFrame="_blank" w:history="1">
        <w:r w:rsidRPr="00E46624">
          <w:rPr>
            <w:rFonts w:ascii="Calibri" w:eastAsia="Times New Roman" w:hAnsi="Calibri" w:cs="Calibri"/>
            <w:color w:val="0563C1"/>
            <w:u w:val="single"/>
          </w:rPr>
          <w:t>www.tonkeskus.ee</w:t>
        </w:r>
      </w:hyperlink>
    </w:p>
    <w:p w14:paraId="38E9422C" w14:textId="77777777" w:rsidR="00E46624" w:rsidRPr="00E46624" w:rsidRDefault="00E46624" w:rsidP="00E46624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46624">
        <w:rPr>
          <w:rFonts w:ascii="Calibri" w:eastAsia="Times New Roman" w:hAnsi="Calibri" w:cs="Calibri"/>
          <w:color w:val="222222"/>
        </w:rPr>
        <w:t>TÕNK spetsialistid sh. psühholoogid jätkavad oma tavapärast tegevust ja kõigi spetsialistide juurde saavad õpetajad, lapsevanemad ja lapsed registreeruda TÕNK kodulehe kaudu </w:t>
      </w:r>
      <w:hyperlink r:id="rId7" w:tgtFrame="_blank" w:history="1">
        <w:r w:rsidRPr="00E46624">
          <w:rPr>
            <w:rFonts w:ascii="Calibri" w:eastAsia="Times New Roman" w:hAnsi="Calibri" w:cs="Calibri"/>
            <w:color w:val="0563C1"/>
            <w:u w:val="single"/>
          </w:rPr>
          <w:t>www.tonkeskus.ee</w:t>
        </w:r>
      </w:hyperlink>
    </w:p>
    <w:p w14:paraId="248AF149" w14:textId="77777777" w:rsidR="006F0AB6" w:rsidRDefault="00E46624"/>
    <w:sectPr w:rsidR="006F0AB6" w:rsidSect="00164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D50BC"/>
    <w:multiLevelType w:val="multilevel"/>
    <w:tmpl w:val="EE84C5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09034F"/>
    <w:multiLevelType w:val="multilevel"/>
    <w:tmpl w:val="58F881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94475A"/>
    <w:multiLevelType w:val="multilevel"/>
    <w:tmpl w:val="06E8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24"/>
    <w:rsid w:val="00154B29"/>
    <w:rsid w:val="00164949"/>
    <w:rsid w:val="00193ECD"/>
    <w:rsid w:val="00826EB4"/>
    <w:rsid w:val="00E4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67120"/>
  <w15:chartTrackingRefBased/>
  <w15:docId w15:val="{ECC8927A-235A-4B0B-BE79-13ECC0DD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6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nkeskus.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nkeskus.ee/" TargetMode="External"/><Relationship Id="rId5" Type="http://schemas.openxmlformats.org/officeDocument/2006/relationships/hyperlink" Target="mailto:ada.kesonen@tonkeskus.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Pogodajev</dc:creator>
  <cp:keywords/>
  <dc:description/>
  <cp:lastModifiedBy>Pavel Pogodajev</cp:lastModifiedBy>
  <cp:revision>1</cp:revision>
  <dcterms:created xsi:type="dcterms:W3CDTF">2022-03-12T15:36:00Z</dcterms:created>
  <dcterms:modified xsi:type="dcterms:W3CDTF">2022-03-12T15:36:00Z</dcterms:modified>
</cp:coreProperties>
</file>